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A7" w:rsidRDefault="003215A7">
      <w:pPr>
        <w:pStyle w:val="aa"/>
        <w:jc w:val="center"/>
        <w:rPr>
          <w:rFonts w:ascii="Times New Roman" w:hAnsi="Times New Roman" w:cs="Times New Roman"/>
          <w:b/>
        </w:rPr>
      </w:pPr>
    </w:p>
    <w:p w:rsidR="003215A7" w:rsidRDefault="00CC404F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Муниципальное бюджетное дошкольное образовательное учреждение               детский сад </w:t>
      </w:r>
      <w:r>
        <w:rPr>
          <w:rFonts w:ascii="Nimbus Roman No9 L" w:hAnsi="Nimbus Roman No9 L"/>
          <w:sz w:val="28"/>
          <w:szCs w:val="28"/>
        </w:rPr>
        <w:t>№</w:t>
      </w:r>
      <w:r w:rsidR="002E4CD4">
        <w:rPr>
          <w:rFonts w:ascii="Nimbus Roman No9 L" w:hAnsi="Nimbus Roman No9 L"/>
          <w:sz w:val="28"/>
          <w:szCs w:val="28"/>
        </w:rPr>
        <w:t xml:space="preserve"> 30</w:t>
      </w:r>
      <w:r>
        <w:rPr>
          <w:rFonts w:ascii="Nimbus Roman No9 L" w:hAnsi="Nimbus Roman No9 L"/>
          <w:sz w:val="28"/>
          <w:szCs w:val="28"/>
        </w:rPr>
        <w:t xml:space="preserve"> хутора </w:t>
      </w:r>
      <w:r w:rsidR="002E4CD4">
        <w:rPr>
          <w:rFonts w:ascii="Nimbus Roman No9 L" w:hAnsi="Nimbus Roman No9 L"/>
          <w:sz w:val="28"/>
          <w:szCs w:val="28"/>
        </w:rPr>
        <w:t>Привольный</w:t>
      </w:r>
      <w:r>
        <w:rPr>
          <w:rFonts w:ascii="Nimbus Roman No9 L" w:hAnsi="Nimbus Roman No9 L"/>
          <w:sz w:val="28"/>
          <w:szCs w:val="28"/>
        </w:rPr>
        <w:t xml:space="preserve"> муниципального образования Кавказский район</w:t>
      </w:r>
    </w:p>
    <w:p w:rsidR="003215A7" w:rsidRDefault="00CC404F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</w:t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        </w:t>
      </w:r>
    </w:p>
    <w:p w:rsidR="003215A7" w:rsidRDefault="00CC404F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                                                                                                      Утверждено  </w:t>
      </w:r>
      <w:r>
        <w:rPr>
          <w:rFonts w:ascii="Nimbus Roman No9 L" w:hAnsi="Nimbus Roman No9 L" w:cs="Times New Roman"/>
          <w:sz w:val="28"/>
          <w:szCs w:val="28"/>
        </w:rPr>
        <w:tab/>
      </w:r>
    </w:p>
    <w:p w:rsidR="003215A7" w:rsidRDefault="00CC404F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</w:t>
      </w:r>
      <w:r w:rsidR="002E4CD4">
        <w:rPr>
          <w:rFonts w:ascii="Nimbus Roman No9 L" w:hAnsi="Nimbus Roman No9 L" w:cs="Times New Roman"/>
          <w:sz w:val="28"/>
          <w:szCs w:val="28"/>
        </w:rPr>
        <w:t xml:space="preserve">       </w:t>
      </w:r>
      <w:r w:rsidR="002E4CD4">
        <w:rPr>
          <w:rFonts w:ascii="Nimbus Roman No9 L" w:hAnsi="Nimbus Roman No9 L" w:cs="Times New Roman"/>
          <w:sz w:val="28"/>
          <w:szCs w:val="28"/>
        </w:rPr>
        <w:tab/>
      </w:r>
      <w:r w:rsidR="002E4CD4">
        <w:rPr>
          <w:rFonts w:ascii="Nimbus Roman No9 L" w:hAnsi="Nimbus Roman No9 L" w:cs="Times New Roman"/>
          <w:sz w:val="28"/>
          <w:szCs w:val="28"/>
        </w:rPr>
        <w:tab/>
        <w:t xml:space="preserve">    Заведующим МБДОУ </w:t>
      </w:r>
      <w:proofErr w:type="spellStart"/>
      <w:r w:rsidR="002E4CD4">
        <w:rPr>
          <w:rFonts w:ascii="Nimbus Roman No9 L" w:hAnsi="Nimbus Roman No9 L" w:cs="Times New Roman"/>
          <w:sz w:val="28"/>
          <w:szCs w:val="28"/>
        </w:rPr>
        <w:t>д</w:t>
      </w:r>
      <w:proofErr w:type="spellEnd"/>
      <w:r w:rsidR="002E4CD4">
        <w:rPr>
          <w:rFonts w:ascii="Nimbus Roman No9 L" w:hAnsi="Nimbus Roman No9 L" w:cs="Times New Roman"/>
          <w:sz w:val="28"/>
          <w:szCs w:val="28"/>
        </w:rPr>
        <w:t>/с</w:t>
      </w:r>
      <w:r>
        <w:rPr>
          <w:rFonts w:ascii="Nimbus Roman No9 L" w:hAnsi="Nimbus Roman No9 L" w:cs="Times New Roman"/>
          <w:sz w:val="28"/>
          <w:szCs w:val="28"/>
        </w:rPr>
        <w:t xml:space="preserve">  №</w:t>
      </w:r>
      <w:r w:rsidR="002E4CD4">
        <w:rPr>
          <w:rFonts w:ascii="Nimbus Roman No9 L" w:hAnsi="Nimbus Roman No9 L" w:cs="Times New Roman"/>
          <w:sz w:val="28"/>
          <w:szCs w:val="28"/>
        </w:rPr>
        <w:t>30</w:t>
      </w:r>
    </w:p>
    <w:p w:rsidR="003215A7" w:rsidRDefault="00CC404F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</w:t>
      </w:r>
      <w:r w:rsidR="002E4CD4">
        <w:rPr>
          <w:rFonts w:ascii="Nimbus Roman No9 L" w:hAnsi="Nimbus Roman No9 L" w:cs="Times New Roman"/>
          <w:sz w:val="28"/>
          <w:szCs w:val="28"/>
        </w:rPr>
        <w:tab/>
      </w:r>
      <w:r w:rsidR="002E4CD4">
        <w:rPr>
          <w:rFonts w:ascii="Nimbus Roman No9 L" w:hAnsi="Nimbus Roman No9 L" w:cs="Times New Roman"/>
          <w:sz w:val="28"/>
          <w:szCs w:val="28"/>
        </w:rPr>
        <w:tab/>
      </w:r>
      <w:r w:rsidR="002E4CD4"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 xml:space="preserve">___________ </w:t>
      </w:r>
      <w:r w:rsidR="002E4CD4">
        <w:rPr>
          <w:rFonts w:ascii="Nimbus Roman No9 L" w:hAnsi="Nimbus Roman No9 L" w:cs="Times New Roman"/>
          <w:sz w:val="28"/>
          <w:szCs w:val="28"/>
        </w:rPr>
        <w:t>О.Е. Самойлова</w:t>
      </w:r>
    </w:p>
    <w:p w:rsidR="003215A7" w:rsidRDefault="00CC404F">
      <w:pPr>
        <w:spacing w:after="0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                   </w:t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 </w:t>
      </w:r>
      <w:r>
        <w:rPr>
          <w:rFonts w:ascii="Nimbus Roman No9 L" w:hAnsi="Nimbus Roman No9 L" w:cs="Times New Roman"/>
          <w:sz w:val="28"/>
          <w:szCs w:val="28"/>
        </w:rPr>
        <w:t xml:space="preserve">                                  « </w:t>
      </w:r>
      <w:r w:rsidR="002E4CD4">
        <w:rPr>
          <w:rFonts w:ascii="Nimbus Roman No9 L" w:hAnsi="Nimbus Roman No9 L" w:cs="Times New Roman"/>
          <w:sz w:val="28"/>
          <w:szCs w:val="28"/>
        </w:rPr>
        <w:t>31</w:t>
      </w:r>
      <w:r>
        <w:rPr>
          <w:rFonts w:ascii="Nimbus Roman No9 L" w:hAnsi="Nimbus Roman No9 L" w:cs="Times New Roman"/>
          <w:sz w:val="28"/>
          <w:szCs w:val="28"/>
        </w:rPr>
        <w:t>»</w:t>
      </w:r>
      <w:r w:rsidR="002E4CD4">
        <w:rPr>
          <w:rFonts w:ascii="Nimbus Roman No9 L" w:hAnsi="Nimbus Roman No9 L" w:cs="Times New Roman"/>
          <w:sz w:val="28"/>
          <w:szCs w:val="28"/>
        </w:rPr>
        <w:t xml:space="preserve"> мая </w:t>
      </w:r>
      <w:r>
        <w:rPr>
          <w:rFonts w:ascii="Nimbus Roman No9 L" w:hAnsi="Nimbus Roman No9 L" w:cs="Times New Roman"/>
          <w:sz w:val="28"/>
          <w:szCs w:val="28"/>
        </w:rPr>
        <w:t xml:space="preserve"> 2018 г.</w:t>
      </w: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3215A7" w:rsidRDefault="003215A7">
      <w:pPr>
        <w:spacing w:after="0" w:line="240" w:lineRule="auto"/>
        <w:jc w:val="right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3215A7">
      <w:pPr>
        <w:pStyle w:val="a9"/>
      </w:pPr>
    </w:p>
    <w:p w:rsidR="003215A7" w:rsidRDefault="00CC40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Порядок установления льготной родительской платы за присмотр и уход за детьми, посещающими </w:t>
      </w:r>
      <w:bookmarkStart w:id="0" w:name="__DdeLink__1035_1771531086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</w:t>
      </w:r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утора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Привольный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реализующим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образовательную программу дошкольного образования.</w:t>
      </w: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5A7" w:rsidRDefault="003215A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A7" w:rsidRDefault="00CC40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на педагогическом совете                                                                                                          протокол № </w:t>
      </w:r>
      <w:r w:rsidR="00E937B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E937BD">
        <w:rPr>
          <w:rFonts w:ascii="Times New Roman" w:hAnsi="Times New Roman" w:cs="Times New Roman"/>
          <w:b/>
          <w:sz w:val="24"/>
          <w:szCs w:val="24"/>
        </w:rPr>
        <w:t xml:space="preserve"> 31 мая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2018г</w:t>
      </w:r>
    </w:p>
    <w:p w:rsidR="003215A7" w:rsidRDefault="00CC404F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3215A7" w:rsidRDefault="00CC404F" w:rsidP="00DD36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установления льготной родительской платы за присмотр и уход з</w:t>
      </w:r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детьми, посещающими МБДОУ </w:t>
      </w:r>
      <w:proofErr w:type="spellStart"/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/с №30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х. </w:t>
      </w:r>
      <w:r w:rsidR="00E937BD">
        <w:rPr>
          <w:rFonts w:ascii="Times New Roman" w:eastAsia="Times New Roman" w:hAnsi="Times New Roman" w:cs="Times New Roman"/>
          <w:spacing w:val="2"/>
          <w:sz w:val="28"/>
          <w:szCs w:val="28"/>
        </w:rPr>
        <w:t>Привольный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реализующим образовательную программу дошкольного образования (далее Порядок) регламентирует процедуру обращения родителей (з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аконных представителей) за установлением льготной родительской платы, внесенной за присмотр и уход за ребенком, посещающим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36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хутора </w:t>
      </w:r>
      <w:r w:rsidR="00DD3632">
        <w:rPr>
          <w:rFonts w:ascii="Times New Roman" w:hAnsi="Times New Roman" w:cs="Times New Roman"/>
          <w:sz w:val="28"/>
          <w:szCs w:val="28"/>
        </w:rPr>
        <w:t>Привольный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Кавказский район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МБДОУ)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реализующим образовательную программу дошкольного образования.</w:t>
      </w:r>
      <w:proofErr w:type="gramEnd"/>
    </w:p>
    <w:p w:rsidR="003215A7" w:rsidRDefault="00CC404F" w:rsidP="00DD363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Законом РФ «Об образовании» от 29 декабря 2012 г. N 273, Постановлением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</w:t>
      </w:r>
      <w:r>
        <w:rPr>
          <w:rFonts w:ascii="Times New Roman" w:hAnsi="Times New Roman" w:cs="Times New Roman"/>
          <w:sz w:val="28"/>
          <w:szCs w:val="28"/>
        </w:rPr>
        <w:t>ий район.</w:t>
      </w:r>
    </w:p>
    <w:p w:rsidR="003215A7" w:rsidRDefault="003215A7" w:rsidP="00DD363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2.Предоставление льгот по родительской плате</w:t>
      </w:r>
    </w:p>
    <w:p w:rsidR="003215A7" w:rsidRDefault="00CC404F" w:rsidP="00DD363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Льготы по родительской плате устанавливаются в соответствии с пунктами 2, 3 статьи 65 Федерального закона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</w:t>
      </w:r>
      <w:r>
        <w:rPr>
          <w:rFonts w:ascii="Times New Roman" w:hAnsi="Times New Roman" w:cs="Times New Roman"/>
          <w:sz w:val="28"/>
          <w:szCs w:val="28"/>
        </w:rPr>
        <w:t xml:space="preserve">айон </w:t>
      </w:r>
      <w:r>
        <w:rPr>
          <w:rFonts w:ascii="Times New Roman" w:eastAsia="Times New Roman" w:hAnsi="Times New Roman" w:cs="Times New Roman"/>
          <w:sz w:val="28"/>
          <w:szCs w:val="28"/>
        </w:rPr>
        <w:t>и предоставляются родителям (законным представителям) ребенка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право на их получение.</w:t>
      </w:r>
    </w:p>
    <w:p w:rsidR="003215A7" w:rsidRDefault="003215A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Освобождены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родительской платы за присмотр и уход за детьми, посещающими МБДОУ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 w:rsidR="00DD3632">
        <w:rPr>
          <w:rFonts w:ascii="Times New Roman" w:eastAsia="Times New Roman" w:hAnsi="Times New Roman" w:cs="Times New Roman"/>
          <w:spacing w:val="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реализующим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 программу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следующие категории граждан:</w:t>
      </w: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родители (законные представители) детей – инвалидов, детей с туберкулезной интоксикацией, опекуны детей-сирот и детей, оставшихся без попечения родителей.</w:t>
      </w: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 родителей (законных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представителей) ребенка, имеющих трех и более несовершеннолетних детей, взимается 50 процентов от установленного размера оплаты за присмотр и уход за детьми.</w:t>
      </w:r>
    </w:p>
    <w:p w:rsidR="003215A7" w:rsidRDefault="00CC40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3.Перечень  документов, для получения льготной родительской  платы 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3.1.Законные представители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детей-сирот, детей оставшихся без попечения родителей предоставляют:</w:t>
      </w:r>
    </w:p>
    <w:p w:rsidR="003215A7" w:rsidRDefault="00CC40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законного представителя об установлении льготы</w:t>
      </w:r>
    </w:p>
    <w:p w:rsidR="003215A7" w:rsidRDefault="00CC40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3215A7" w:rsidRDefault="00CC40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ребенка,</w:t>
      </w:r>
    </w:p>
    <w:p w:rsidR="003215A7" w:rsidRDefault="00CC40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справку, выданной отделом опеки и попечительства, что ребенок является соци</w:t>
      </w:r>
      <w:r>
        <w:rPr>
          <w:rFonts w:ascii="Times New Roman" w:eastAsia="Times New Roman" w:hAnsi="Times New Roman" w:cs="Times New Roman"/>
          <w:sz w:val="28"/>
          <w:szCs w:val="28"/>
        </w:rPr>
        <w:t>альной сиротой и находится под опекой,</w:t>
      </w:r>
    </w:p>
    <w:p w:rsidR="003215A7" w:rsidRDefault="00CC40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 об установлении опеки над несовершеннолетним;</w:t>
      </w: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3.2. Родители (законные представители) детей-инвалидов предоставляют:</w:t>
      </w:r>
    </w:p>
    <w:p w:rsidR="003215A7" w:rsidRDefault="00CC40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заявление родителя (законного представителя) об установлении льготы (приложение 1),</w:t>
      </w:r>
    </w:p>
    <w:p w:rsidR="003215A7" w:rsidRDefault="00CC40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опию свидетельства о рождении ребенка,</w:t>
      </w:r>
    </w:p>
    <w:p w:rsidR="003215A7" w:rsidRDefault="00CC404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справку, подтверждающую инвалидность ребенка.</w:t>
      </w:r>
    </w:p>
    <w:p w:rsidR="003215A7" w:rsidRDefault="00CC404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3.3.Родители (законные представители), имеющие троих и более несовершеннолетних детей предоставляют:</w:t>
      </w:r>
    </w:p>
    <w:p w:rsidR="003215A7" w:rsidRDefault="00CC404F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родителя (законного представителя) об установлении льготы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2),</w:t>
      </w:r>
    </w:p>
    <w:p w:rsidR="003215A7" w:rsidRDefault="00CC404F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всех несовершеннолетних детей,</w:t>
      </w:r>
    </w:p>
    <w:p w:rsidR="003215A7" w:rsidRDefault="00CC404F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справки о постановке   многодетной семьи на учет в органах социальной защиты населения.</w:t>
      </w:r>
    </w:p>
    <w:p w:rsidR="003215A7" w:rsidRDefault="00CC404F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При приёме заявлений МБДОУ знакомит родителей (законных представителей)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 установления льготной родительской платы за присмотр и уход за детьми, посещающими МБДОУ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/с</w:t>
      </w:r>
      <w:r w:rsidR="00385E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№30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реализующим образовательную программу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фиксируется в заявлении о приеме и </w:t>
      </w:r>
      <w:r>
        <w:rPr>
          <w:rFonts w:ascii="Times New Roman" w:hAnsi="Times New Roman" w:cs="Times New Roman"/>
          <w:sz w:val="28"/>
          <w:szCs w:val="28"/>
        </w:rPr>
        <w:t>заверяется личной подписью родителей (законных представителей) ребенка.</w:t>
      </w:r>
    </w:p>
    <w:p w:rsidR="003215A7" w:rsidRDefault="00CC404F" w:rsidP="0038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МБДОУ формирует личное дело каждого заявителя. В личное дело брошюруются документы, указанные в пункте 3 настоящего Порядка. Личное дело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передается  в МКУ ЦБО для начисления льготно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 оплаты за присмотр и уход за ребенком (детьми).</w:t>
      </w:r>
    </w:p>
    <w:p w:rsidR="003215A7" w:rsidRDefault="00CC404F" w:rsidP="00385E6B">
      <w:pPr>
        <w:pStyle w:val="aa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Документы регистрируются в журнале приема  заявлений об установлении льготной  родительской платы за присмотр и уход за ребенком (детьми).</w:t>
      </w:r>
    </w:p>
    <w:p w:rsidR="003215A7" w:rsidRDefault="00CC40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ведётся в установленной форме: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62"/>
        <w:gridCol w:w="1093"/>
        <w:gridCol w:w="1080"/>
        <w:gridCol w:w="1074"/>
        <w:gridCol w:w="1090"/>
        <w:gridCol w:w="1302"/>
        <w:gridCol w:w="1302"/>
        <w:gridCol w:w="1462"/>
      </w:tblGrid>
      <w:tr w:rsidR="003215A7">
        <w:trPr>
          <w:cantSplit/>
        </w:trPr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номер)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ребенка; число, месяц, год рождения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Подпись заявителя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Подпись лица, принявшего документы в МБДОУ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Подпись лица, принявшего личное дело в МКУ ЦБО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15A7" w:rsidRDefault="00CC404F">
            <w:pPr>
              <w:pStyle w:val="aa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Результат рассмотрения (дата и номер приказа о назначении льготы)</w:t>
            </w:r>
          </w:p>
        </w:tc>
      </w:tr>
    </w:tbl>
    <w:p w:rsidR="003215A7" w:rsidRDefault="003215A7">
      <w:pPr>
        <w:pStyle w:val="aa"/>
        <w:jc w:val="both"/>
      </w:pPr>
    </w:p>
    <w:p w:rsidR="003215A7" w:rsidRDefault="003215A7">
      <w:pPr>
        <w:pStyle w:val="aa"/>
        <w:jc w:val="both"/>
      </w:pPr>
    </w:p>
    <w:p w:rsidR="003215A7" w:rsidRDefault="00CC404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Представленные документы:</w:t>
      </w:r>
    </w:p>
    <w:p w:rsidR="003215A7" w:rsidRDefault="00CC404F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свидетельства о рождении детей;</w:t>
      </w:r>
    </w:p>
    <w:p w:rsidR="003215A7" w:rsidRDefault="00CC404F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документы,  подтверждающие льготу;</w:t>
      </w:r>
    </w:p>
    <w:p w:rsidR="003215A7" w:rsidRDefault="00CC404F" w:rsidP="00385E6B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 прочие документы.</w:t>
      </w:r>
    </w:p>
    <w:p w:rsidR="003215A7" w:rsidRDefault="00CC404F" w:rsidP="00385E6B">
      <w:pPr>
        <w:pStyle w:val="aa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8. Предоставление льготно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оплаты и ее размер утверждаются приказом руководителя МБДОУ. Приказ должен содержать следующие сведения: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фамилию, имя, дату рождения ребенка, основание для предоставления льготы по оплате за присмотр и уход за детьми.</w:t>
      </w:r>
    </w:p>
    <w:p w:rsidR="003215A7" w:rsidRDefault="00CC4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 Льготы по родительской плате устанавливаются с момента подачи документов, подтверждающих право на льготу.</w:t>
      </w:r>
    </w:p>
    <w:p w:rsidR="003215A7" w:rsidRDefault="00CC404F" w:rsidP="00385E6B">
      <w:pPr>
        <w:shd w:val="clear" w:color="auto" w:fill="FFFFFF"/>
        <w:spacing w:after="150" w:line="240" w:lineRule="auto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</w:rPr>
        <w:t>10. Родители (законные представите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</w:rPr>
        <w:t xml:space="preserve">ли) ребенка обязаны в течение 7 календарных дней информировать МБДОУ о возникновении обстоятельств, влекущих прекращение их права на освобождение от родительской платы либо изменение ее размера.                                                             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</w:rPr>
        <w:t xml:space="preserve">                                11. В случае выявления недостоверности сведений в документах, представленных родителями (законными представителями) ребенка для подтверждения права на освобождение от родительской платы в соответствии с настоящим Порядком, М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</w:rPr>
        <w:t>БДОУ вправе обратиться в суд с иском о взыскании недополученных сумм родительской платы в установленном законом порядке.</w:t>
      </w:r>
      <w:r>
        <w:rPr>
          <w:rFonts w:ascii="Nimbus Roman No9 L" w:hAnsi="Nimbus Roman No9 L"/>
          <w:color w:val="000000"/>
          <w:spacing w:val="2"/>
          <w:sz w:val="28"/>
          <w:szCs w:val="28"/>
        </w:rPr>
        <w:br/>
        <w:t>12.</w:t>
      </w:r>
      <w:r>
        <w:rPr>
          <w:rFonts w:ascii="Nimbus Roman No9 L" w:hAnsi="Nimbus Roman No9 L"/>
          <w:bCs/>
          <w:color w:val="000000"/>
          <w:sz w:val="28"/>
          <w:szCs w:val="28"/>
        </w:rPr>
        <w:t xml:space="preserve"> В настоящий Порядок по мере необходимости, выхода указаний, рекомендаций вышестоящих органов могут вноситься изменения и дополнения</w:t>
      </w:r>
      <w:r>
        <w:rPr>
          <w:rFonts w:ascii="Nimbus Roman No9 L" w:hAnsi="Nimbus Roman No9 L"/>
          <w:bCs/>
          <w:color w:val="000000"/>
          <w:sz w:val="28"/>
          <w:szCs w:val="28"/>
        </w:rPr>
        <w:t>.</w:t>
      </w:r>
      <w:r>
        <w:rPr>
          <w:rFonts w:ascii="Nimbus Roman No9 L" w:hAnsi="Nimbus Roman No9 L"/>
          <w:color w:val="000000"/>
          <w:sz w:val="28"/>
          <w:szCs w:val="28"/>
        </w:rPr>
        <w:t xml:space="preserve"> Настоящий Порядок вступает в силу с момента его подписания. 13.Срок действия Порядка не ограничен. Порядок действует до принятия нового.</w:t>
      </w:r>
    </w:p>
    <w:p w:rsidR="003215A7" w:rsidRDefault="003215A7">
      <w:pPr>
        <w:rPr>
          <w:rFonts w:ascii="Nimbus Roman No9 L" w:hAnsi="Nimbus Roman No9 L"/>
          <w:color w:val="000000"/>
        </w:rPr>
      </w:pPr>
    </w:p>
    <w:p w:rsidR="003215A7" w:rsidRDefault="003215A7">
      <w:pPr>
        <w:rPr>
          <w:rFonts w:ascii="Nimbus Roman No9 L" w:hAnsi="Nimbus Roman No9 L"/>
          <w:color w:val="000000"/>
        </w:rPr>
      </w:pPr>
    </w:p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3215A7" w:rsidRDefault="003215A7"/>
    <w:p w:rsidR="00534AF8" w:rsidRDefault="00534AF8"/>
    <w:p w:rsidR="00534AF8" w:rsidRDefault="00534AF8"/>
    <w:p w:rsidR="003215A7" w:rsidRDefault="00CC404F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3215A7" w:rsidRDefault="00CC404F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к Порядку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установления        </w:t>
      </w:r>
    </w:p>
    <w:p w:rsidR="003215A7" w:rsidRDefault="00CC404F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льготной родительской платы</w:t>
      </w:r>
    </w:p>
    <w:p w:rsidR="003215A7" w:rsidRDefault="003215A7">
      <w:pPr>
        <w:pStyle w:val="aa"/>
        <w:jc w:val="right"/>
      </w:pPr>
    </w:p>
    <w:p w:rsidR="003215A7" w:rsidRDefault="00CC404F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</w:t>
      </w:r>
      <w:r w:rsidR="00534AF8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МБДОУ </w:t>
      </w:r>
      <w:proofErr w:type="spellStart"/>
      <w:r w:rsidR="00534AF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534AF8">
        <w:rPr>
          <w:rFonts w:ascii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34AF8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34AF8">
        <w:rPr>
          <w:rFonts w:ascii="Times New Roman" w:hAnsi="Times New Roman" w:cs="Times New Roman"/>
          <w:color w:val="000000"/>
          <w:sz w:val="28"/>
          <w:szCs w:val="28"/>
        </w:rPr>
        <w:t>О.Е. Самойлова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_____________________________________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 заявителя)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                                                                      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     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(подробный почтовый адрес по прописке)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(контактные телефоны)    </w:t>
      </w:r>
    </w:p>
    <w:p w:rsidR="003215A7" w:rsidRDefault="003215A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215A7" w:rsidRDefault="00CC404F">
      <w:pPr>
        <w:pStyle w:val="aa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 № ___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освободить меня от родительской платы за присмотр и уход за ребенком (детьми) в муниципальном бюджетном дошкольном образовательном учреждении детский сад </w:t>
      </w:r>
      <w:r w:rsidR="00534AF8">
        <w:rPr>
          <w:rFonts w:ascii="Times New Roman" w:hAnsi="Times New Roman" w:cs="Times New Roman"/>
          <w:color w:val="000000"/>
          <w:sz w:val="28"/>
          <w:szCs w:val="28"/>
        </w:rPr>
        <w:t>№30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хутора </w:t>
      </w:r>
      <w:r w:rsidR="00534AF8">
        <w:rPr>
          <w:rFonts w:ascii="Times New Roman" w:hAnsi="Times New Roman" w:cs="Times New Roman"/>
          <w:color w:val="000000"/>
          <w:sz w:val="28"/>
          <w:szCs w:val="28"/>
        </w:rPr>
        <w:t>Привольный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район, на основании: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справки №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выданной отделом опеки и Постановления № 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установлении опеки над несовершеннолетним,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справки, подтверждающей инвалидность ребенка № 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215A7" w:rsidRDefault="00CC404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(Ф.И.О. ребенка (детей), дата рождения)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прилагаю копии:  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-свидетельство (свидетельства) о рождении ребенка __________ шт. 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(если несколько детей, указать количество представленных копий)</w:t>
      </w:r>
    </w:p>
    <w:p w:rsidR="003215A7" w:rsidRDefault="00CC404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-справка, выданной отделом опеки и попечительства № 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-Постановление_________________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об установлении опеки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(кем выдано)</w:t>
      </w:r>
    </w:p>
    <w:p w:rsidR="003215A7" w:rsidRDefault="00CC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Несовершеннолетним  № 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-прочие документы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_____</w:t>
      </w:r>
    </w:p>
    <w:p w:rsidR="003215A7" w:rsidRDefault="003215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5A7" w:rsidRDefault="00CC4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Порядком установления льготной родительской платы за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присмотр и уход за детьми, посещающими МБДОУ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</w:t>
      </w:r>
      <w:r w:rsidR="00073D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реализующим образовательную программу дошкольного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 (а).</w:t>
      </w:r>
      <w:proofErr w:type="gramEnd"/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_____________________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 дата)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(подпись  родителя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законного представителя)</w:t>
      </w:r>
    </w:p>
    <w:p w:rsidR="003215A7" w:rsidRDefault="003215A7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3215A7" w:rsidRDefault="003215A7">
      <w:pPr>
        <w:pStyle w:val="aa"/>
        <w:jc w:val="right"/>
        <w:rPr>
          <w:color w:val="000000"/>
          <w:sz w:val="28"/>
          <w:szCs w:val="28"/>
        </w:rPr>
      </w:pPr>
    </w:p>
    <w:p w:rsidR="003215A7" w:rsidRDefault="00CC404F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3215A7" w:rsidRDefault="00CC404F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к Порядку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установления        </w:t>
      </w:r>
    </w:p>
    <w:p w:rsidR="003215A7" w:rsidRDefault="00CC404F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льготной родительской платы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73D75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3215A7" w:rsidRDefault="00073D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40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F31">
        <w:rPr>
          <w:rFonts w:ascii="Times New Roman" w:hAnsi="Times New Roman" w:cs="Times New Roman"/>
          <w:color w:val="000000"/>
          <w:sz w:val="28"/>
          <w:szCs w:val="28"/>
        </w:rPr>
        <w:t>Е. Самойловой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_____________________________________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 заявителя)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_____________________________________                                                                      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                                                                         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(подробный почтовый адрес по прописке)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___________________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215A7" w:rsidRDefault="00CC404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(контактные телефоны)</w:t>
      </w:r>
    </w:p>
    <w:p w:rsidR="003215A7" w:rsidRDefault="003215A7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215A7" w:rsidRDefault="003215A7">
      <w:pPr>
        <w:pStyle w:val="aa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15A7" w:rsidRDefault="00CC404F">
      <w:pPr>
        <w:pStyle w:val="aa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ЗАЯВЛЕНИЕ № ____ </w:t>
      </w:r>
    </w:p>
    <w:p w:rsidR="003215A7" w:rsidRDefault="00CC404F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Прошу установить  мне льготную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ьскую плату в размере 50 % за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исмотр и уход за ребенком (де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тьми) в муниципальном бюджетном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дошкольном образовательном учреждении 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44F31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хутора</w:t>
      </w:r>
      <w:r w:rsidR="00B44F31">
        <w:rPr>
          <w:rFonts w:ascii="Times New Roman" w:hAnsi="Times New Roman" w:cs="Times New Roman"/>
          <w:color w:val="000000"/>
          <w:sz w:val="28"/>
          <w:szCs w:val="28"/>
        </w:rPr>
        <w:t xml:space="preserve"> Привольный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Кавказс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кий район, на основании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постановке   многодетной семьи на учет в органах социальной защиты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копии документов:  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-свидетельство (свидетельства) о рождении ребенка __________ шт. 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несколько детей, указать количество представленных копий)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справка о постановке многодетной семьи на учет в органах социальной защиты населения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прочие документы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______</w:t>
      </w:r>
    </w:p>
    <w:p w:rsidR="003215A7" w:rsidRDefault="003215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5A7" w:rsidRDefault="00CC4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Порядком установления льготной родительской платы за присмотр и уход за детьми, посещающими МБДОУ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с-о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/в № 19, реализующим образовательную программу дошкольного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 (а).</w:t>
      </w:r>
      <w:proofErr w:type="gramEnd"/>
    </w:p>
    <w:p w:rsidR="003215A7" w:rsidRDefault="00321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</w:t>
      </w:r>
    </w:p>
    <w:p w:rsidR="003215A7" w:rsidRDefault="00CC404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(подпись  родителя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представителя)</w:t>
      </w:r>
    </w:p>
    <w:p w:rsidR="003215A7" w:rsidRDefault="003215A7">
      <w:pPr>
        <w:rPr>
          <w:color w:val="000000"/>
          <w:sz w:val="28"/>
          <w:szCs w:val="28"/>
        </w:rPr>
      </w:pPr>
    </w:p>
    <w:p w:rsidR="003215A7" w:rsidRDefault="003215A7"/>
    <w:sectPr w:rsidR="003215A7" w:rsidSect="003215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798"/>
    <w:multiLevelType w:val="multilevel"/>
    <w:tmpl w:val="468A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5B04E3F"/>
    <w:multiLevelType w:val="multilevel"/>
    <w:tmpl w:val="150CB5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6326C8"/>
    <w:multiLevelType w:val="multilevel"/>
    <w:tmpl w:val="030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EE0344E"/>
    <w:multiLevelType w:val="multilevel"/>
    <w:tmpl w:val="A9F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A7"/>
    <w:rsid w:val="00073D75"/>
    <w:rsid w:val="00120F33"/>
    <w:rsid w:val="002E4CD4"/>
    <w:rsid w:val="003215A7"/>
    <w:rsid w:val="00385E6B"/>
    <w:rsid w:val="00534AF8"/>
    <w:rsid w:val="00B13F34"/>
    <w:rsid w:val="00B44F31"/>
    <w:rsid w:val="00CC404F"/>
    <w:rsid w:val="00DD3632"/>
    <w:rsid w:val="00E9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69"/>
    <w:pPr>
      <w:suppressAutoHyphens/>
      <w:spacing w:after="200"/>
    </w:pPr>
    <w:rPr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586A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sid w:val="003215A7"/>
    <w:rPr>
      <w:sz w:val="20"/>
    </w:rPr>
  </w:style>
  <w:style w:type="character" w:customStyle="1" w:styleId="ListLabel2">
    <w:name w:val="ListLabel 2"/>
    <w:rsid w:val="003215A7"/>
    <w:rPr>
      <w:rFonts w:cs="Symbol"/>
      <w:sz w:val="20"/>
    </w:rPr>
  </w:style>
  <w:style w:type="character" w:customStyle="1" w:styleId="ListLabel3">
    <w:name w:val="ListLabel 3"/>
    <w:rsid w:val="003215A7"/>
    <w:rPr>
      <w:rFonts w:cs="Courier New"/>
      <w:sz w:val="20"/>
    </w:rPr>
  </w:style>
  <w:style w:type="character" w:customStyle="1" w:styleId="ListLabel4">
    <w:name w:val="ListLabel 4"/>
    <w:rsid w:val="003215A7"/>
    <w:rPr>
      <w:rFonts w:cs="Wingdings"/>
      <w:sz w:val="20"/>
    </w:rPr>
  </w:style>
  <w:style w:type="character" w:customStyle="1" w:styleId="ListLabel5">
    <w:name w:val="ListLabel 5"/>
    <w:rsid w:val="003215A7"/>
    <w:rPr>
      <w:rFonts w:cs="Symbol"/>
      <w:sz w:val="20"/>
    </w:rPr>
  </w:style>
  <w:style w:type="character" w:customStyle="1" w:styleId="ListLabel6">
    <w:name w:val="ListLabel 6"/>
    <w:rsid w:val="003215A7"/>
    <w:rPr>
      <w:rFonts w:cs="Courier New"/>
      <w:sz w:val="20"/>
    </w:rPr>
  </w:style>
  <w:style w:type="character" w:customStyle="1" w:styleId="ListLabel7">
    <w:name w:val="ListLabel 7"/>
    <w:rsid w:val="003215A7"/>
    <w:rPr>
      <w:rFonts w:cs="Wingdings"/>
      <w:sz w:val="20"/>
    </w:rPr>
  </w:style>
  <w:style w:type="paragraph" w:customStyle="1" w:styleId="a4">
    <w:name w:val="Заголовок"/>
    <w:basedOn w:val="a"/>
    <w:next w:val="a5"/>
    <w:rsid w:val="003215A7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3215A7"/>
    <w:pPr>
      <w:spacing w:after="140" w:line="288" w:lineRule="auto"/>
    </w:pPr>
  </w:style>
  <w:style w:type="paragraph" w:styleId="a6">
    <w:name w:val="List"/>
    <w:basedOn w:val="a5"/>
    <w:rsid w:val="003215A7"/>
    <w:rPr>
      <w:rFonts w:cs="Lucida Sans"/>
    </w:rPr>
  </w:style>
  <w:style w:type="paragraph" w:styleId="a7">
    <w:name w:val="Title"/>
    <w:basedOn w:val="a"/>
    <w:rsid w:val="003215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rsid w:val="003215A7"/>
    <w:pPr>
      <w:suppressLineNumbers/>
    </w:pPr>
    <w:rPr>
      <w:rFonts w:cs="Lucida Sans"/>
    </w:rPr>
  </w:style>
  <w:style w:type="paragraph" w:customStyle="1" w:styleId="a9">
    <w:name w:val="Заглавие"/>
    <w:basedOn w:val="a"/>
    <w:qFormat/>
    <w:rsid w:val="00586A6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586A69"/>
    <w:pPr>
      <w:suppressAutoHyphens/>
      <w:spacing w:line="240" w:lineRule="auto"/>
    </w:pPr>
    <w:rPr>
      <w:color w:val="00000A"/>
    </w:rPr>
  </w:style>
  <w:style w:type="paragraph" w:customStyle="1" w:styleId="FR3">
    <w:name w:val="FR3"/>
    <w:rsid w:val="00586A69"/>
    <w:pPr>
      <w:widowControl w:val="0"/>
      <w:suppressAutoHyphens/>
      <w:spacing w:line="300" w:lineRule="auto"/>
      <w:ind w:left="480" w:right="1600"/>
      <w:jc w:val="center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6A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B366A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472E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ZAV</cp:lastModifiedBy>
  <cp:revision>16</cp:revision>
  <cp:lastPrinted>2018-06-07T08:57:00Z</cp:lastPrinted>
  <dcterms:created xsi:type="dcterms:W3CDTF">2018-04-27T19:46:00Z</dcterms:created>
  <dcterms:modified xsi:type="dcterms:W3CDTF">2018-06-07T09:00:00Z</dcterms:modified>
  <dc:language>ru-RU</dc:language>
</cp:coreProperties>
</file>